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D" w:rsidRPr="004346A1" w:rsidRDefault="00523723" w:rsidP="00523723">
      <w:pPr>
        <w:jc w:val="center"/>
        <w:rPr>
          <w:rFonts w:cstheme="minorHAnsi"/>
          <w:b/>
          <w:u w:val="single"/>
        </w:rPr>
      </w:pPr>
      <w:r w:rsidRPr="004346A1">
        <w:rPr>
          <w:rFonts w:cstheme="minorHAnsi"/>
          <w:b/>
          <w:u w:val="single"/>
        </w:rPr>
        <w:t xml:space="preserve">Jean Vanier Parent School Council Meeting Minutes </w:t>
      </w:r>
      <w:r w:rsidR="00E62BEF" w:rsidRPr="004346A1">
        <w:rPr>
          <w:rFonts w:cstheme="minorHAnsi"/>
          <w:b/>
          <w:u w:val="single"/>
        </w:rPr>
        <w:t>April 26,</w:t>
      </w:r>
      <w:r w:rsidR="00294F20" w:rsidRPr="004346A1">
        <w:rPr>
          <w:rFonts w:cstheme="minorHAnsi"/>
          <w:b/>
          <w:u w:val="single"/>
        </w:rPr>
        <w:t xml:space="preserve"> 2018</w:t>
      </w:r>
    </w:p>
    <w:p w:rsidR="00523723" w:rsidRPr="004346A1" w:rsidRDefault="00523723">
      <w:pPr>
        <w:rPr>
          <w:rFonts w:cstheme="minorHAnsi"/>
          <w:b/>
          <w:u w:val="single"/>
        </w:rPr>
      </w:pPr>
    </w:p>
    <w:p w:rsidR="00523723" w:rsidRPr="004346A1" w:rsidRDefault="00523723">
      <w:pPr>
        <w:rPr>
          <w:rFonts w:cstheme="minorHAnsi"/>
        </w:rPr>
      </w:pPr>
      <w:r w:rsidRPr="004346A1">
        <w:rPr>
          <w:rFonts w:cstheme="minorHAnsi"/>
          <w:b/>
          <w:u w:val="single"/>
        </w:rPr>
        <w:t>Attendees:</w:t>
      </w:r>
      <w:r w:rsidRPr="004346A1">
        <w:rPr>
          <w:rFonts w:cstheme="minorHAnsi"/>
        </w:rPr>
        <w:t xml:space="preserve">  </w:t>
      </w:r>
      <w:r w:rsidR="00294F20" w:rsidRPr="004346A1">
        <w:rPr>
          <w:rFonts w:cstheme="minorHAnsi"/>
          <w:b/>
        </w:rPr>
        <w:t xml:space="preserve">Shawna Molnar, </w:t>
      </w:r>
      <w:r w:rsidR="00E62BEF" w:rsidRPr="004346A1">
        <w:rPr>
          <w:rFonts w:cstheme="minorHAnsi"/>
          <w:b/>
        </w:rPr>
        <w:t>Gail Rockwell, Barb Rafuse, Shannon Warawa, Carrie Desjarlais, Nancy Famulak, Gordon Marshall, Rosie Conrad</w:t>
      </w:r>
    </w:p>
    <w:p w:rsidR="00523723" w:rsidRPr="004346A1" w:rsidRDefault="00523723">
      <w:pPr>
        <w:rPr>
          <w:rFonts w:cstheme="minorHAnsi"/>
        </w:rPr>
      </w:pPr>
    </w:p>
    <w:p w:rsidR="00523723" w:rsidRPr="004346A1" w:rsidRDefault="00523723">
      <w:pPr>
        <w:rPr>
          <w:rFonts w:cstheme="minorHAnsi"/>
        </w:rPr>
      </w:pPr>
      <w:r w:rsidRPr="004346A1">
        <w:rPr>
          <w:rFonts w:cstheme="minorHAnsi"/>
        </w:rPr>
        <w:t>Meeting called to order at 6:0</w:t>
      </w:r>
      <w:r w:rsidR="00E62BEF" w:rsidRPr="004346A1">
        <w:rPr>
          <w:rFonts w:cstheme="minorHAnsi"/>
        </w:rPr>
        <w:t>6</w:t>
      </w:r>
      <w:r w:rsidRPr="004346A1">
        <w:rPr>
          <w:rFonts w:cstheme="minorHAnsi"/>
        </w:rPr>
        <w:t xml:space="preserve">pm by </w:t>
      </w:r>
      <w:r w:rsidR="00E62BEF" w:rsidRPr="004346A1">
        <w:rPr>
          <w:rFonts w:cstheme="minorHAnsi"/>
        </w:rPr>
        <w:t>Rosie</w:t>
      </w:r>
      <w:r w:rsidRPr="004346A1">
        <w:rPr>
          <w:rFonts w:cstheme="minorHAnsi"/>
        </w:rPr>
        <w:t>.</w:t>
      </w:r>
    </w:p>
    <w:p w:rsidR="00523723" w:rsidRPr="004346A1" w:rsidRDefault="00523723">
      <w:pPr>
        <w:rPr>
          <w:rFonts w:cstheme="minorHAnsi"/>
        </w:rPr>
      </w:pPr>
      <w:r w:rsidRPr="004346A1">
        <w:rPr>
          <w:rFonts w:cstheme="minorHAnsi"/>
        </w:rPr>
        <w:t>Gordon said opening prayer.</w:t>
      </w:r>
    </w:p>
    <w:p w:rsidR="00523723" w:rsidRPr="004346A1" w:rsidRDefault="00294F20">
      <w:pPr>
        <w:rPr>
          <w:rFonts w:cstheme="minorHAnsi"/>
        </w:rPr>
      </w:pPr>
      <w:r w:rsidRPr="004346A1">
        <w:rPr>
          <w:rFonts w:cstheme="minorHAnsi"/>
        </w:rPr>
        <w:t>Approval of last months minutes</w:t>
      </w:r>
      <w:r w:rsidR="006703DD" w:rsidRPr="004346A1">
        <w:rPr>
          <w:rFonts w:cstheme="minorHAnsi"/>
        </w:rPr>
        <w:t xml:space="preserve">, </w:t>
      </w:r>
      <w:r w:rsidR="00E62BEF" w:rsidRPr="004346A1">
        <w:rPr>
          <w:rFonts w:cstheme="minorHAnsi"/>
        </w:rPr>
        <w:t>Shawna motioned and Shannon seconded, approved</w:t>
      </w:r>
      <w:r w:rsidR="006703DD" w:rsidRPr="004346A1">
        <w:rPr>
          <w:rFonts w:cstheme="minorHAnsi"/>
        </w:rPr>
        <w:t>.</w:t>
      </w:r>
    </w:p>
    <w:p w:rsidR="00393995" w:rsidRPr="004346A1" w:rsidRDefault="00523723" w:rsidP="00E62BEF">
      <w:pPr>
        <w:rPr>
          <w:rFonts w:cstheme="minorHAnsi"/>
        </w:rPr>
      </w:pPr>
      <w:r w:rsidRPr="004346A1">
        <w:rPr>
          <w:rFonts w:cstheme="minorHAnsi"/>
          <w:b/>
        </w:rPr>
        <w:t>Treasurer’s Report:</w:t>
      </w:r>
      <w:r w:rsidRPr="004346A1">
        <w:rPr>
          <w:rFonts w:cstheme="minorHAnsi"/>
        </w:rPr>
        <w:t xml:space="preserve">  </w:t>
      </w:r>
      <w:r w:rsidR="00E62BEF" w:rsidRPr="004346A1">
        <w:rPr>
          <w:rFonts w:cstheme="minorHAnsi"/>
        </w:rPr>
        <w:t>Salisbury Fundraiser made $1275, this was comparable to the cookie fundraiser last year, however only 32 students participated.  We will try this fundraiser one more time, and possibly gauge the interest of the community in this fundraiser.  Possibly look at a later date, look to switch the times with BUCPS with regards to their bar b q fundraiser.</w:t>
      </w:r>
    </w:p>
    <w:p w:rsidR="00E62BEF" w:rsidRPr="004346A1" w:rsidRDefault="00E62BEF" w:rsidP="00E62BEF">
      <w:pPr>
        <w:rPr>
          <w:rFonts w:cstheme="minorHAnsi"/>
        </w:rPr>
      </w:pPr>
      <w:r w:rsidRPr="004346A1">
        <w:rPr>
          <w:rFonts w:cstheme="minorHAnsi"/>
        </w:rPr>
        <w:t>At the end of March there was $20,622,52 in the account, however approximately $15,000 of those dollars are spoken for.  This amount does not include the Salisbury fundraiser money.</w:t>
      </w:r>
    </w:p>
    <w:p w:rsidR="00E62BEF" w:rsidRPr="004346A1" w:rsidRDefault="00E62BEF" w:rsidP="00E62BEF">
      <w:pPr>
        <w:rPr>
          <w:rFonts w:cstheme="minorHAnsi"/>
        </w:rPr>
      </w:pPr>
      <w:r w:rsidRPr="004346A1">
        <w:rPr>
          <w:rFonts w:cstheme="minorHAnsi"/>
          <w:b/>
        </w:rPr>
        <w:t>Bingo:</w:t>
      </w:r>
      <w:r w:rsidRPr="004346A1">
        <w:rPr>
          <w:rFonts w:cstheme="minorHAnsi"/>
        </w:rPr>
        <w:t xml:space="preserve">  $250 was donated to the Humboldt Broncos fundraiser taking place in Sherwood Park from both the buckets and the bonanza at the Bingo, they will identify that this money came from Jean Vanier School.  </w:t>
      </w:r>
    </w:p>
    <w:p w:rsidR="00E62BEF" w:rsidRPr="004346A1" w:rsidRDefault="00E62BEF" w:rsidP="00E62BEF">
      <w:pPr>
        <w:rPr>
          <w:rFonts w:cstheme="minorHAnsi"/>
        </w:rPr>
      </w:pPr>
      <w:r w:rsidRPr="004346A1">
        <w:rPr>
          <w:rFonts w:cstheme="minorHAnsi"/>
        </w:rPr>
        <w:t>Additionally no one has stepped up to coordinate the Bingo for next year at this time.</w:t>
      </w:r>
    </w:p>
    <w:p w:rsidR="00E62BEF" w:rsidRPr="004346A1" w:rsidRDefault="00E62BEF" w:rsidP="00E62BEF">
      <w:pPr>
        <w:rPr>
          <w:rFonts w:cstheme="minorHAnsi"/>
        </w:rPr>
      </w:pPr>
      <w:r w:rsidRPr="004346A1">
        <w:rPr>
          <w:rFonts w:cstheme="minorHAnsi"/>
        </w:rPr>
        <w:t>A big thank you to all the volunteers we had, the students from ABJ were fantastic as well, PSC has requested that this information be passed on through Gordon.</w:t>
      </w:r>
    </w:p>
    <w:p w:rsidR="00523723" w:rsidRPr="004346A1" w:rsidRDefault="00523723">
      <w:pPr>
        <w:rPr>
          <w:rFonts w:cstheme="minorHAnsi"/>
        </w:rPr>
      </w:pPr>
      <w:r w:rsidRPr="004346A1">
        <w:rPr>
          <w:rFonts w:cstheme="minorHAnsi"/>
          <w:b/>
        </w:rPr>
        <w:t>Principal’s Report:</w:t>
      </w:r>
      <w:r w:rsidRPr="004346A1">
        <w:rPr>
          <w:rFonts w:cstheme="minorHAnsi"/>
        </w:rPr>
        <w:t xml:space="preserve">  </w:t>
      </w:r>
    </w:p>
    <w:p w:rsidR="00755408" w:rsidRPr="004346A1" w:rsidRDefault="00755408">
      <w:pPr>
        <w:rPr>
          <w:rFonts w:cstheme="minorHAnsi"/>
        </w:rPr>
      </w:pPr>
      <w:r w:rsidRPr="004346A1">
        <w:rPr>
          <w:rFonts w:cstheme="minorHAnsi"/>
        </w:rPr>
        <w:t xml:space="preserve">Gordon Marshall - </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Mrs. Boehm will be off on medical leave for the next 4-6 weeks our thoughts and prayers are with her and the doctors as she undergoes surgery tomorrow.</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We congratulate Mrs. Boehm for being named Principal to St. John XXIII in Fort Saskatchewan for next year!</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Some of our students will be receiving their first holy communion this Sunday, April 29 at the 10:30 am mass.</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April 27th is a PD Day where the staff will hear Dr. Jody Carrington.  There is also a parent evening which now has a wait list!</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We will be celebrating Adoration of the Blessed Sacrament at Jean Vanier the week of May 28th.  More details to follow.</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REAL Foundation Golf tournament is May 23 at Broadmoor Golf Course.  This is free to enter, but there is a request for donations to support projects.  If anyone is aware of business or corporations that would like to donate, it would be appreciated.</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 xml:space="preserve">Some of our new library furniture is in place with some flexible seating to arrive shortly We added a new multi-touch smart board to help develop the space as a learning commons – </w:t>
      </w:r>
      <w:r w:rsidRPr="004346A1">
        <w:rPr>
          <w:rFonts w:eastAsia="Times New Roman" w:cstheme="minorHAnsi"/>
          <w:color w:val="000000"/>
          <w:lang w:eastAsia="en-CA"/>
        </w:rPr>
        <w:lastRenderedPageBreak/>
        <w:t>parent council was provided a demonstration at this meeting, the multi-touch portion allows several students to work on the board at once.</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 huge thank you to Kelly Davis for the amazing reading buddy bench!  Many of the parents at the meeting shared stories of their children using this bench and their appreciation for it.</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Our makerspace kick-off event with the Leprechaun traps was a big success with the students.  There are plans for future activities to allow the grade levels to work together again, there will be a yearly plan for this.</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The gr. 4 students completed the annual CAT 4 standardized test.  Marks will be sent out.</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May 1st the gr. 2 &amp; 3 are going to see the Edmonton symphony</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May 3rd the Gr. 4 students will go to St. Theresa for an orientation morning and the whole school will celebrate the living rosary in the afternoon.  All are welcome!</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May 4th the grade one student will be celebrating Arbor Day at Broadmoor Park.</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May 8th is the RCMP horse visit.</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It was announced today that Superintendent Michael Hauptman will be going on a secondment to Alberta Education</w:t>
      </w:r>
      <w:bookmarkStart w:id="0" w:name="_GoBack"/>
      <w:bookmarkEnd w:id="0"/>
      <w:r w:rsidRPr="004346A1">
        <w:rPr>
          <w:rFonts w:eastAsia="Times New Roman" w:cstheme="minorHAnsi"/>
          <w:color w:val="000000"/>
          <w:lang w:eastAsia="en-CA"/>
        </w:rPr>
        <w:t xml:space="preserve"> beginning June 1</w:t>
      </w:r>
      <w:r w:rsidRPr="004346A1">
        <w:rPr>
          <w:rFonts w:eastAsia="Times New Roman" w:cstheme="minorHAnsi"/>
          <w:color w:val="000000"/>
          <w:vertAlign w:val="superscript"/>
          <w:lang w:eastAsia="en-CA"/>
        </w:rPr>
        <w:t>st</w:t>
      </w:r>
      <w:r w:rsidR="00172134" w:rsidRPr="004346A1">
        <w:rPr>
          <w:rFonts w:eastAsia="Times New Roman" w:cstheme="minorHAnsi"/>
          <w:color w:val="000000"/>
          <w:lang w:eastAsia="en-CA"/>
        </w:rPr>
        <w:t>, Sean Haggerty will be acting in the Superintendent role for this year of secondment.</w:t>
      </w:r>
    </w:p>
    <w:p w:rsidR="00022CFA" w:rsidRPr="004346A1" w:rsidRDefault="00022CFA" w:rsidP="00022CFA">
      <w:pPr>
        <w:numPr>
          <w:ilvl w:val="0"/>
          <w:numId w:val="5"/>
        </w:num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Next year our division will be moving forward with some changes to our Student services Facilitator role and our counselor role.  Next year we will have a .5 Collaborative Response Coordinator and a .5 Family Wellness worker.</w:t>
      </w:r>
      <w:r w:rsidR="00172134" w:rsidRPr="004346A1">
        <w:rPr>
          <w:rFonts w:eastAsia="Times New Roman" w:cstheme="minorHAnsi"/>
          <w:color w:val="000000"/>
          <w:lang w:eastAsia="en-CA"/>
        </w:rPr>
        <w:t xml:space="preserve">  The Collaborative Response Coordinator will work to identify all of the needs of all students, they will not be working with just one group of students – this will be a teacher.  The Family Wellness Worker will work with students and families, more in the vein of a social work piece.  </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The results form the survey were received and the request was that parent council would provide some input in regards to what the strengths are at JV and what some challenges may be.  We looked at Faith Formation, Wellness (students, staff and families), Quality Learning Environments, Engagement and Improvement.</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The following was provided in regards to strengths at the school:</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Grade 4 buddies</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Integration</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Faith Formation</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Assemblies</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Grade 4 Leadership</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Parent Involvement</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The following was provided in regards to challenges at the school:</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Parent Involvement</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Grade 4 Agendas</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Tech use in all classes</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Tech Parent classes – FWW</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ab/>
        <w:t>Challenging students at all levels</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Mrs. Rafuse brought forward that the Grade 4 Farewell will be on June 27 in the afternoon.</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 xml:space="preserve">For Mothers Day the Grade 4 class would be doing a poetry café, gifts of time – May 11 </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For Fathers Day the Grade 4 class will be doing a building project – June 15</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lastRenderedPageBreak/>
        <w:t>Strathcona County has supported a garden box for outside the front of the school, there will be a team working on creating the garden.</w:t>
      </w:r>
    </w:p>
    <w:p w:rsidR="00172134" w:rsidRPr="004346A1" w:rsidRDefault="00172134" w:rsidP="00172134">
      <w:pPr>
        <w:spacing w:after="0" w:line="240" w:lineRule="auto"/>
        <w:textAlignment w:val="baseline"/>
        <w:rPr>
          <w:rFonts w:eastAsia="Times New Roman" w:cstheme="minorHAnsi"/>
          <w:color w:val="000000"/>
          <w:lang w:eastAsia="en-CA"/>
        </w:rPr>
      </w:pP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Thank you for the treats at the conferences.</w:t>
      </w:r>
    </w:p>
    <w:p w:rsidR="00172134" w:rsidRPr="004346A1" w:rsidRDefault="00172134" w:rsidP="00172134">
      <w:pPr>
        <w:spacing w:after="0" w:line="240" w:lineRule="auto"/>
        <w:textAlignment w:val="baseline"/>
        <w:rPr>
          <w:rFonts w:eastAsia="Times New Roman" w:cstheme="minorHAnsi"/>
          <w:color w:val="000000"/>
          <w:lang w:eastAsia="en-CA"/>
        </w:rPr>
      </w:pPr>
      <w:r w:rsidRPr="004346A1">
        <w:rPr>
          <w:rFonts w:eastAsia="Times New Roman" w:cstheme="minorHAnsi"/>
          <w:color w:val="000000"/>
          <w:lang w:eastAsia="en-CA"/>
        </w:rPr>
        <w:t xml:space="preserve">Next few weeks </w:t>
      </w:r>
      <w:r w:rsidR="004346A1" w:rsidRPr="004346A1">
        <w:rPr>
          <w:rFonts w:eastAsia="Times New Roman" w:cstheme="minorHAnsi"/>
          <w:color w:val="000000"/>
          <w:lang w:eastAsia="en-CA"/>
        </w:rPr>
        <w:t>the competency that will be focused on is communication.</w:t>
      </w:r>
    </w:p>
    <w:p w:rsidR="00755408" w:rsidRPr="004346A1" w:rsidRDefault="00755408">
      <w:pPr>
        <w:rPr>
          <w:rFonts w:cstheme="minorHAnsi"/>
        </w:rPr>
      </w:pPr>
    </w:p>
    <w:p w:rsidR="00AF4F7B" w:rsidRPr="004346A1" w:rsidRDefault="00AF4F7B" w:rsidP="00AF4F7B">
      <w:pPr>
        <w:spacing w:after="0" w:line="240" w:lineRule="auto"/>
        <w:ind w:left="720"/>
        <w:textAlignment w:val="baseline"/>
        <w:rPr>
          <w:rFonts w:cstheme="minorHAnsi"/>
          <w:b/>
          <w:i/>
        </w:rPr>
      </w:pPr>
    </w:p>
    <w:p w:rsidR="008C4655" w:rsidRPr="004346A1" w:rsidRDefault="008C4655">
      <w:pPr>
        <w:rPr>
          <w:rFonts w:cstheme="minorHAnsi"/>
          <w:i/>
        </w:rPr>
      </w:pPr>
      <w:r w:rsidRPr="004346A1">
        <w:rPr>
          <w:rFonts w:cstheme="minorHAnsi"/>
          <w:b/>
          <w:i/>
        </w:rPr>
        <w:t>Updates:</w:t>
      </w:r>
    </w:p>
    <w:p w:rsidR="00AF4F7B" w:rsidRPr="004346A1" w:rsidRDefault="00E62BEF" w:rsidP="008C4655">
      <w:pPr>
        <w:rPr>
          <w:rFonts w:cstheme="minorHAnsi"/>
        </w:rPr>
      </w:pPr>
      <w:r w:rsidRPr="004346A1">
        <w:rPr>
          <w:rFonts w:cstheme="minorHAnsi"/>
          <w:b/>
        </w:rPr>
        <w:t>Salisbury Fundraiser</w:t>
      </w:r>
      <w:r w:rsidR="008C4655" w:rsidRPr="004346A1">
        <w:rPr>
          <w:rFonts w:cstheme="minorHAnsi"/>
          <w:b/>
        </w:rPr>
        <w:t>:</w:t>
      </w:r>
      <w:r w:rsidR="008C4655" w:rsidRPr="004346A1">
        <w:rPr>
          <w:rFonts w:cstheme="minorHAnsi"/>
        </w:rPr>
        <w:t xml:space="preserve">  </w:t>
      </w:r>
      <w:r w:rsidR="001425B8" w:rsidRPr="004346A1">
        <w:rPr>
          <w:rFonts w:cstheme="minorHAnsi"/>
        </w:rPr>
        <w:t>As abov</w:t>
      </w:r>
      <w:r w:rsidR="00AF4F7B" w:rsidRPr="004346A1">
        <w:rPr>
          <w:rFonts w:cstheme="minorHAnsi"/>
        </w:rPr>
        <w:t>e</w:t>
      </w:r>
    </w:p>
    <w:p w:rsidR="00AF4F7B" w:rsidRPr="004346A1" w:rsidRDefault="00E62BEF" w:rsidP="008C4655">
      <w:pPr>
        <w:rPr>
          <w:rFonts w:cstheme="minorHAnsi"/>
        </w:rPr>
      </w:pPr>
      <w:r w:rsidRPr="004346A1">
        <w:rPr>
          <w:rFonts w:cstheme="minorHAnsi"/>
          <w:b/>
        </w:rPr>
        <w:t>Bingo</w:t>
      </w:r>
      <w:r w:rsidR="00AF4F7B" w:rsidRPr="004346A1">
        <w:rPr>
          <w:rFonts w:cstheme="minorHAnsi"/>
          <w:b/>
        </w:rPr>
        <w:t>:</w:t>
      </w:r>
      <w:r w:rsidR="00AF4F7B" w:rsidRPr="004346A1">
        <w:rPr>
          <w:rFonts w:cstheme="minorHAnsi"/>
        </w:rPr>
        <w:t xml:space="preserve">  As above</w:t>
      </w:r>
    </w:p>
    <w:p w:rsidR="0009500B" w:rsidRPr="004346A1" w:rsidRDefault="0009500B">
      <w:pPr>
        <w:rPr>
          <w:rFonts w:cstheme="minorHAnsi"/>
        </w:rPr>
      </w:pPr>
      <w:r w:rsidRPr="004346A1">
        <w:rPr>
          <w:rFonts w:cstheme="minorHAnsi"/>
          <w:b/>
          <w:i/>
        </w:rPr>
        <w:t>New Business:</w:t>
      </w:r>
    </w:p>
    <w:p w:rsidR="0009500B" w:rsidRPr="004346A1" w:rsidRDefault="00E62BEF">
      <w:pPr>
        <w:rPr>
          <w:rFonts w:cstheme="minorHAnsi"/>
        </w:rPr>
      </w:pPr>
      <w:r w:rsidRPr="004346A1">
        <w:rPr>
          <w:rFonts w:cstheme="minorHAnsi"/>
          <w:b/>
        </w:rPr>
        <w:t>Fellowship Morning with Parents and Grandparents</w:t>
      </w:r>
      <w:r w:rsidR="0009500B" w:rsidRPr="004346A1">
        <w:rPr>
          <w:rFonts w:cstheme="minorHAnsi"/>
          <w:b/>
        </w:rPr>
        <w:t>:</w:t>
      </w:r>
      <w:r w:rsidR="0009500B" w:rsidRPr="004346A1">
        <w:rPr>
          <w:rFonts w:cstheme="minorHAnsi"/>
        </w:rPr>
        <w:t xml:space="preserve">  </w:t>
      </w:r>
      <w:r w:rsidRPr="004346A1">
        <w:rPr>
          <w:rFonts w:cstheme="minorHAnsi"/>
        </w:rPr>
        <w:t>June 4, 2018 is appreciation assembly</w:t>
      </w:r>
      <w:r w:rsidR="00DB1C4F" w:rsidRPr="004346A1">
        <w:rPr>
          <w:rFonts w:cstheme="minorHAnsi"/>
        </w:rPr>
        <w:t xml:space="preserve"> in the morning.  PSC will look to work with this as well.</w:t>
      </w:r>
    </w:p>
    <w:p w:rsidR="00DB1C4F" w:rsidRPr="004346A1" w:rsidRDefault="00DB1C4F">
      <w:pPr>
        <w:rPr>
          <w:rFonts w:cstheme="minorHAnsi"/>
        </w:rPr>
      </w:pPr>
      <w:r w:rsidRPr="004346A1">
        <w:rPr>
          <w:rFonts w:cstheme="minorHAnsi"/>
          <w:b/>
        </w:rPr>
        <w:t>Lunches</w:t>
      </w:r>
      <w:r w:rsidR="00AF4F7B" w:rsidRPr="004346A1">
        <w:rPr>
          <w:rFonts w:cstheme="minorHAnsi"/>
          <w:b/>
        </w:rPr>
        <w:t>:</w:t>
      </w:r>
      <w:r w:rsidR="00AF4F7B" w:rsidRPr="004346A1">
        <w:rPr>
          <w:rFonts w:cstheme="minorHAnsi"/>
        </w:rPr>
        <w:t xml:space="preserve">  </w:t>
      </w:r>
      <w:r w:rsidRPr="004346A1">
        <w:rPr>
          <w:rFonts w:cstheme="minorHAnsi"/>
        </w:rPr>
        <w:t>Growing concerns with number of students asking for a lunch – this topic was tabled as it was brought forward by someone not in attendance.  Will look for further clarification for next meeting.</w:t>
      </w:r>
    </w:p>
    <w:p w:rsidR="00DB1C4F" w:rsidRPr="004346A1" w:rsidRDefault="00DB1C4F">
      <w:pPr>
        <w:rPr>
          <w:rFonts w:cstheme="minorHAnsi"/>
        </w:rPr>
      </w:pPr>
      <w:r w:rsidRPr="004346A1">
        <w:rPr>
          <w:rFonts w:cstheme="minorHAnsi"/>
          <w:b/>
        </w:rPr>
        <w:t>Fun Day BBQ:</w:t>
      </w:r>
      <w:r w:rsidRPr="004346A1">
        <w:rPr>
          <w:rFonts w:cstheme="minorHAnsi"/>
        </w:rPr>
        <w:t xml:space="preserve">  School will set the date, not set yet.</w:t>
      </w:r>
    </w:p>
    <w:p w:rsidR="00AF4F7B" w:rsidRPr="004346A1" w:rsidRDefault="00DB1C4F">
      <w:pPr>
        <w:rPr>
          <w:rFonts w:cstheme="minorHAnsi"/>
        </w:rPr>
      </w:pPr>
      <w:r w:rsidRPr="004346A1">
        <w:rPr>
          <w:rFonts w:cstheme="minorHAnsi"/>
          <w:b/>
        </w:rPr>
        <w:t>Hot Lunch New Vendor:</w:t>
      </w:r>
      <w:r w:rsidRPr="004346A1">
        <w:rPr>
          <w:rFonts w:cstheme="minorHAnsi"/>
        </w:rPr>
        <w:t xml:space="preserve">  Tabled as brought forward by someone not in attendance.</w:t>
      </w:r>
      <w:r w:rsidR="001970E8" w:rsidRPr="004346A1">
        <w:rPr>
          <w:rFonts w:cstheme="minorHAnsi"/>
        </w:rPr>
        <w:t xml:space="preserve">  </w:t>
      </w:r>
    </w:p>
    <w:p w:rsidR="00AF4F7B" w:rsidRPr="004346A1" w:rsidRDefault="00AF4F7B">
      <w:pPr>
        <w:rPr>
          <w:rFonts w:cstheme="minorHAnsi"/>
        </w:rPr>
      </w:pPr>
      <w:r w:rsidRPr="004346A1">
        <w:rPr>
          <w:rFonts w:cstheme="minorHAnsi"/>
          <w:b/>
        </w:rPr>
        <w:t>Next Meeting:</w:t>
      </w:r>
      <w:r w:rsidRPr="004346A1">
        <w:rPr>
          <w:rFonts w:cstheme="minorHAnsi"/>
        </w:rPr>
        <w:t xml:space="preserve">  Thursday, </w:t>
      </w:r>
      <w:r w:rsidR="00DB1C4F" w:rsidRPr="004346A1">
        <w:rPr>
          <w:rFonts w:cstheme="minorHAnsi"/>
        </w:rPr>
        <w:t>May 24</w:t>
      </w:r>
      <w:r w:rsidRPr="004346A1">
        <w:rPr>
          <w:rFonts w:cstheme="minorHAnsi"/>
        </w:rPr>
        <w:t xml:space="preserve"> at 6pm.  </w:t>
      </w:r>
    </w:p>
    <w:p w:rsidR="009D1438" w:rsidRPr="004346A1" w:rsidRDefault="009D1438">
      <w:pPr>
        <w:rPr>
          <w:rFonts w:cstheme="minorHAnsi"/>
        </w:rPr>
      </w:pPr>
      <w:r w:rsidRPr="004346A1">
        <w:rPr>
          <w:rFonts w:cstheme="minorHAnsi"/>
          <w:b/>
        </w:rPr>
        <w:t>Meeting Adjourned</w:t>
      </w:r>
      <w:r w:rsidRPr="004346A1">
        <w:rPr>
          <w:rFonts w:cstheme="minorHAnsi"/>
        </w:rPr>
        <w:t xml:space="preserve"> at </w:t>
      </w:r>
      <w:r w:rsidR="00DC0EA7" w:rsidRPr="004346A1">
        <w:rPr>
          <w:rFonts w:cstheme="minorHAnsi"/>
        </w:rPr>
        <w:t>7:</w:t>
      </w:r>
      <w:r w:rsidR="00DB1C4F" w:rsidRPr="004346A1">
        <w:rPr>
          <w:rFonts w:cstheme="minorHAnsi"/>
        </w:rPr>
        <w:t>24</w:t>
      </w:r>
      <w:r w:rsidR="00DC0EA7" w:rsidRPr="004346A1">
        <w:rPr>
          <w:rFonts w:cstheme="minorHAnsi"/>
        </w:rPr>
        <w:t>pm by Shawna</w:t>
      </w:r>
    </w:p>
    <w:sectPr w:rsidR="009D1438" w:rsidRPr="004346A1" w:rsidSect="005F2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EA8"/>
    <w:multiLevelType w:val="hybridMultilevel"/>
    <w:tmpl w:val="1ABAC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626E5"/>
    <w:multiLevelType w:val="multilevel"/>
    <w:tmpl w:val="A33A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67A30"/>
    <w:multiLevelType w:val="hybridMultilevel"/>
    <w:tmpl w:val="96F0F2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7280E5C"/>
    <w:multiLevelType w:val="multilevel"/>
    <w:tmpl w:val="513833C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723"/>
    <w:rsid w:val="00022CFA"/>
    <w:rsid w:val="00053853"/>
    <w:rsid w:val="0009500B"/>
    <w:rsid w:val="001425B8"/>
    <w:rsid w:val="00172134"/>
    <w:rsid w:val="001970E8"/>
    <w:rsid w:val="001B1602"/>
    <w:rsid w:val="00294F20"/>
    <w:rsid w:val="002F23C2"/>
    <w:rsid w:val="00355B5F"/>
    <w:rsid w:val="00393995"/>
    <w:rsid w:val="004346A1"/>
    <w:rsid w:val="00523723"/>
    <w:rsid w:val="00572A44"/>
    <w:rsid w:val="005F245F"/>
    <w:rsid w:val="00606F0D"/>
    <w:rsid w:val="006703DD"/>
    <w:rsid w:val="006E0327"/>
    <w:rsid w:val="00755408"/>
    <w:rsid w:val="008C4655"/>
    <w:rsid w:val="008D6DAE"/>
    <w:rsid w:val="009D1438"/>
    <w:rsid w:val="00A03D3B"/>
    <w:rsid w:val="00A657BD"/>
    <w:rsid w:val="00AF4F7B"/>
    <w:rsid w:val="00B344AC"/>
    <w:rsid w:val="00B73904"/>
    <w:rsid w:val="00C46B87"/>
    <w:rsid w:val="00CF15E1"/>
    <w:rsid w:val="00D2063D"/>
    <w:rsid w:val="00D3621F"/>
    <w:rsid w:val="00DB1C4F"/>
    <w:rsid w:val="00DC0EA7"/>
    <w:rsid w:val="00E62BEF"/>
    <w:rsid w:val="00E8614D"/>
    <w:rsid w:val="00F32D7D"/>
    <w:rsid w:val="00F9446E"/>
    <w:rsid w:val="00FD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1"/>
    <w:rPr>
      <w:color w:val="0563C1" w:themeColor="hyperlink"/>
      <w:u w:val="single"/>
    </w:rPr>
  </w:style>
  <w:style w:type="paragraph" w:styleId="ListParagraph">
    <w:name w:val="List Paragraph"/>
    <w:basedOn w:val="Normal"/>
    <w:uiPriority w:val="34"/>
    <w:qFormat/>
    <w:rsid w:val="00142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2018-05-16T18:48:00Z</dcterms:created>
  <dcterms:modified xsi:type="dcterms:W3CDTF">2018-05-16T18:48:00Z</dcterms:modified>
</cp:coreProperties>
</file>